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考生疫情防控承诺书</w:t>
      </w:r>
    </w:p>
    <w:p>
      <w:pPr>
        <w:tabs>
          <w:tab w:val="center" w:pos="4633"/>
        </w:tabs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center" w:pos="4633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本人已认真阅读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南昌理工学院</w:t>
      </w:r>
      <w:r>
        <w:rPr>
          <w:rFonts w:hint="eastAsia" w:ascii="Times New Roman" w:hAnsi="Times New Roman" w:eastAsia="仿宋_GB2312"/>
          <w:sz w:val="32"/>
          <w:szCs w:val="32"/>
        </w:rPr>
        <w:t>2022年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专职辅导员招聘</w:t>
      </w:r>
      <w:r>
        <w:rPr>
          <w:rFonts w:hint="eastAsia" w:ascii="Times New Roman" w:hAnsi="Times New Roman" w:eastAsia="仿宋_GB2312"/>
          <w:sz w:val="32"/>
          <w:szCs w:val="32"/>
        </w:rPr>
        <w:t>公告》</w:t>
      </w:r>
      <w:r>
        <w:rPr>
          <w:rFonts w:ascii="Times New Roman" w:hAnsi="Times New Roman" w:eastAsia="仿宋_GB2312"/>
          <w:sz w:val="32"/>
          <w:szCs w:val="32"/>
        </w:rPr>
        <w:t>，知悉告知的所有事项和防疫要求</w:t>
      </w:r>
      <w:r>
        <w:rPr>
          <w:rFonts w:hint="eastAsia" w:ascii="Times New Roman" w:hAnsi="Times New Roman" w:eastAsia="仿宋_GB2312"/>
          <w:sz w:val="32"/>
          <w:szCs w:val="32"/>
        </w:rPr>
        <w:t>，愿意遵守相关规定，承担社会疫情防控责任，并做如下承诺：</w:t>
      </w:r>
    </w:p>
    <w:p>
      <w:pPr>
        <w:widowControl/>
        <w:spacing w:line="560" w:lineRule="exact"/>
        <w:ind w:right="-94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1.本人考前28天无境外、港台地区旅居史；考前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21天无中高风险地区旅居史、14天无中高风险地区</w:t>
      </w:r>
      <w:r>
        <w:rPr>
          <w:rFonts w:hint="eastAsia" w:ascii="Times New Roman" w:hAnsi="Times New Roman" w:eastAsia="仿宋_GB2312"/>
          <w:sz w:val="32"/>
          <w:szCs w:val="32"/>
        </w:rPr>
        <w:t>所在县（区）旅居史；考前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7天无中高风险地区所在地的设区市旅居史。</w:t>
      </w:r>
    </w:p>
    <w:p>
      <w:pPr>
        <w:tabs>
          <w:tab w:val="center" w:pos="4633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2.本人不属于新冠肺炎确诊、疑似病例或无症状感染者的密切接触者（或次密切接触者），及其他正在集中隔离、医学观察期人员。</w:t>
      </w:r>
    </w:p>
    <w:p>
      <w:pPr>
        <w:tabs>
          <w:tab w:val="center" w:pos="4633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3.本人在考前14天已自行监测自我健康状况，考前14天内身体无不适情况。</w:t>
      </w:r>
    </w:p>
    <w:p>
      <w:pPr>
        <w:tabs>
          <w:tab w:val="center" w:pos="4633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4.本人严格遵守考点防疫工作要求，如在入场前和考试中有发热（超过37.3℃）或咳嗽等呼吸道症状，本人承诺听从考试工作人员安排进入备用隔离考场应试或放弃考试，并自愿接受防疫处置和核酸检测。</w:t>
      </w:r>
    </w:p>
    <w:p>
      <w:pPr>
        <w:tabs>
          <w:tab w:val="center" w:pos="4633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本人保证以上承诺信息真实、准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确，并知悉与之相关的法律责任。如有瞒报、错报、漏报的情况，一切后果自负。</w:t>
      </w:r>
    </w:p>
    <w:p>
      <w:pPr>
        <w:tabs>
          <w:tab w:val="center" w:pos="4633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 名：</w:t>
      </w:r>
    </w:p>
    <w:p>
      <w:pPr>
        <w:pStyle w:val="2"/>
        <w:widowControl/>
        <w:spacing w:before="0" w:beforeAutospacing="0" w:after="0" w:afterAutospacing="0" w:line="560" w:lineRule="exact"/>
        <w:ind w:right="640" w:firstLine="3200" w:firstLineChars="1000"/>
        <w:jc w:val="center"/>
        <w:rPr>
          <w:sz w:val="16"/>
          <w:szCs w:val="16"/>
        </w:rPr>
      </w:pPr>
      <w:r>
        <w:rPr>
          <w:rFonts w:hint="eastAsia"/>
          <w:sz w:val="32"/>
          <w:szCs w:val="32"/>
        </w:rPr>
        <w:t>2022年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3E146F"/>
    <w:rsid w:val="355756AC"/>
    <w:rsid w:val="65D55E90"/>
    <w:rsid w:val="BB3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2022-06-20T17:04:00Z</dcterms:created>
  <dc:creator>user</dc:creator>
  <cp:lastModifiedBy>Administrator</cp:lastModifiedBy>
  <dcterms:modified xsi:type="dcterms:W3CDTF">2022-06-28T07:38:41Z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